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50D0" w14:textId="77777777" w:rsidR="006A4FAD" w:rsidRPr="00314A39" w:rsidRDefault="006A4FAD" w:rsidP="006A4FAD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314A39">
        <w:rPr>
          <w:rFonts w:ascii="Garamond" w:hAnsi="Garamond"/>
          <w:b/>
          <w:sz w:val="28"/>
          <w:szCs w:val="28"/>
        </w:rPr>
        <w:t xml:space="preserve">Informacja </w:t>
      </w:r>
    </w:p>
    <w:p w14:paraId="1D9CEA2C" w14:textId="77777777" w:rsidR="006A4FAD" w:rsidRPr="00314A39" w:rsidRDefault="006A4FAD" w:rsidP="006A4FAD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314A39">
        <w:rPr>
          <w:rFonts w:ascii="Garamond" w:hAnsi="Garamond"/>
          <w:sz w:val="24"/>
          <w:szCs w:val="24"/>
        </w:rPr>
        <w:t xml:space="preserve">o wynikach postępowania o udzielenie zamówienia </w:t>
      </w:r>
    </w:p>
    <w:p w14:paraId="27D04CB7" w14:textId="77777777" w:rsidR="006A4FAD" w:rsidRPr="00F9507E" w:rsidRDefault="006A4FAD" w:rsidP="006A4FAD">
      <w:pPr>
        <w:jc w:val="center"/>
        <w:rPr>
          <w:rFonts w:ascii="Garamond" w:hAnsi="Garamond"/>
          <w:b/>
          <w:sz w:val="24"/>
          <w:szCs w:val="24"/>
        </w:rPr>
      </w:pPr>
      <w:r w:rsidRPr="00F9507E">
        <w:rPr>
          <w:rFonts w:ascii="Garamond" w:hAnsi="Garamond"/>
          <w:b/>
          <w:sz w:val="24"/>
          <w:szCs w:val="24"/>
        </w:rPr>
        <w:t xml:space="preserve">na dostawę urządzenia dźwigowego o udźwigu 100 – 120 kg </w:t>
      </w:r>
    </w:p>
    <w:p w14:paraId="7D1BC655" w14:textId="77777777" w:rsidR="006A4FAD" w:rsidRPr="00314A39" w:rsidRDefault="006A4FAD" w:rsidP="006A4FAD">
      <w:pPr>
        <w:jc w:val="center"/>
        <w:rPr>
          <w:rFonts w:ascii="Garamond" w:hAnsi="Garamond"/>
          <w:b/>
          <w:sz w:val="24"/>
          <w:szCs w:val="24"/>
        </w:rPr>
      </w:pPr>
    </w:p>
    <w:p w14:paraId="2D9495C4" w14:textId="77777777" w:rsidR="006A4FAD" w:rsidRPr="00250EB2" w:rsidRDefault="006A4FAD" w:rsidP="006A4FAD">
      <w:pPr>
        <w:spacing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38424B35" w14:textId="77777777" w:rsidR="006A4FAD" w:rsidRPr="00250EB2" w:rsidRDefault="006A4FAD" w:rsidP="006A4FA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Garamond" w:hAnsi="Garamond"/>
          <w:bCs/>
        </w:rPr>
      </w:pPr>
      <w:r w:rsidRPr="00250EB2">
        <w:rPr>
          <w:rFonts w:ascii="Garamond" w:hAnsi="Garamond"/>
          <w:bCs/>
        </w:rPr>
        <w:t xml:space="preserve">W efekcie przeprowadzonego postępowania </w:t>
      </w:r>
      <w:r w:rsidRPr="00250EB2">
        <w:rPr>
          <w:rFonts w:ascii="Garamond" w:hAnsi="Garamond"/>
          <w:b/>
        </w:rPr>
        <w:t>na dostawę urządzenia dźwigowego o udźwigu 100 – 120 kg</w:t>
      </w:r>
      <w:r w:rsidRPr="00250EB2">
        <w:rPr>
          <w:rFonts w:ascii="Garamond" w:hAnsi="Garamond"/>
          <w:bCs/>
        </w:rPr>
        <w:t xml:space="preserve">  uzyskano </w:t>
      </w:r>
      <w:r>
        <w:rPr>
          <w:rFonts w:ascii="Garamond" w:hAnsi="Garamond"/>
          <w:bCs/>
        </w:rPr>
        <w:t>dwie</w:t>
      </w:r>
      <w:r w:rsidRPr="00250EB2">
        <w:rPr>
          <w:rFonts w:ascii="Garamond" w:hAnsi="Garamond"/>
          <w:bCs/>
        </w:rPr>
        <w:t xml:space="preserve"> oferty. </w:t>
      </w:r>
    </w:p>
    <w:p w14:paraId="624C0346" w14:textId="77777777" w:rsidR="006A4FAD" w:rsidRPr="00F42642" w:rsidRDefault="006A4FAD" w:rsidP="006A4FA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Garamond" w:hAnsi="Garamond"/>
        </w:rPr>
      </w:pPr>
      <w:r w:rsidRPr="00B72DCF">
        <w:rPr>
          <w:rFonts w:ascii="Garamond" w:hAnsi="Garamond"/>
        </w:rPr>
        <w:t xml:space="preserve">Do realizacji wybrano ofertę firmy: </w:t>
      </w:r>
      <w:r w:rsidRPr="00250EB2">
        <w:rPr>
          <w:rFonts w:ascii="Garamond" w:hAnsi="Garamond"/>
          <w:b/>
          <w:bCs/>
        </w:rPr>
        <w:t>RUMMEL sp. z o.o., Okunino 5, 77-200 Miastko</w:t>
      </w:r>
      <w:r w:rsidRPr="00B72DCF">
        <w:rPr>
          <w:rFonts w:ascii="Garamond" w:hAnsi="Garamond"/>
        </w:rPr>
        <w:t xml:space="preserve">, która spełnia warunki określone w </w:t>
      </w:r>
      <w:r w:rsidRPr="00F42642">
        <w:rPr>
          <w:rFonts w:ascii="Garamond" w:hAnsi="Garamond"/>
        </w:rPr>
        <w:t>zapytaniu i zawiera najkorzystniejsza cenę.</w:t>
      </w:r>
    </w:p>
    <w:p w14:paraId="19267829" w14:textId="77777777" w:rsidR="006A4FAD" w:rsidRPr="00314A39" w:rsidRDefault="006A4FAD" w:rsidP="006A4FAD">
      <w:pPr>
        <w:pStyle w:val="Akapitzlist"/>
        <w:spacing w:line="480" w:lineRule="auto"/>
        <w:jc w:val="both"/>
        <w:rPr>
          <w:rFonts w:ascii="Garamond" w:hAnsi="Garamond"/>
        </w:rPr>
      </w:pPr>
    </w:p>
    <w:p w14:paraId="73DC8DAA" w14:textId="77777777" w:rsidR="006A4FAD" w:rsidRPr="00314A39" w:rsidRDefault="006A4FAD" w:rsidP="006A4FAD">
      <w:pPr>
        <w:pStyle w:val="Akapitzlist"/>
        <w:jc w:val="both"/>
        <w:rPr>
          <w:rFonts w:ascii="Garamond" w:hAnsi="Garamond"/>
        </w:rPr>
      </w:pPr>
    </w:p>
    <w:p w14:paraId="6F33AB9D" w14:textId="77777777" w:rsidR="006A4FAD" w:rsidRPr="00314A39" w:rsidRDefault="006A4FAD" w:rsidP="006A4FAD">
      <w:pPr>
        <w:pStyle w:val="Akapitzlist"/>
        <w:jc w:val="both"/>
        <w:rPr>
          <w:rFonts w:ascii="Garamond" w:hAnsi="Garamond"/>
        </w:rPr>
      </w:pPr>
    </w:p>
    <w:p w14:paraId="2C4BA5CA" w14:textId="77777777" w:rsidR="006A4FAD" w:rsidRPr="00314A39" w:rsidRDefault="006A4FAD" w:rsidP="006A4FAD">
      <w:pPr>
        <w:pStyle w:val="Akapitzlist"/>
        <w:ind w:firstLine="696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Dziewoklucz, 11.07.2022</w:t>
      </w:r>
      <w:r w:rsidRPr="00314A39">
        <w:rPr>
          <w:rFonts w:ascii="Garamond" w:hAnsi="Garamond"/>
          <w:i/>
        </w:rPr>
        <w:t>r.</w:t>
      </w:r>
      <w:r w:rsidRPr="00314A39">
        <w:rPr>
          <w:rFonts w:ascii="Garamond" w:hAnsi="Garamond"/>
          <w:i/>
        </w:rPr>
        <w:tab/>
      </w:r>
    </w:p>
    <w:p w14:paraId="31679B41" w14:textId="77777777" w:rsidR="006A4FAD" w:rsidRDefault="006A4FAD"/>
    <w:sectPr w:rsidR="006A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6D8"/>
    <w:multiLevelType w:val="hybridMultilevel"/>
    <w:tmpl w:val="8EA8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1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AD"/>
    <w:rsid w:val="006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414C"/>
  <w15:chartTrackingRefBased/>
  <w15:docId w15:val="{AD5E4AEA-BF09-419B-BE2E-0CA74DBA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F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Kulpiński</dc:creator>
  <cp:keywords/>
  <dc:description/>
  <cp:lastModifiedBy>Jacek Kulpiński</cp:lastModifiedBy>
  <cp:revision>1</cp:revision>
  <dcterms:created xsi:type="dcterms:W3CDTF">2022-07-11T18:26:00Z</dcterms:created>
  <dcterms:modified xsi:type="dcterms:W3CDTF">2022-07-11T18:26:00Z</dcterms:modified>
</cp:coreProperties>
</file>