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3F" w:rsidRPr="00533AC8" w:rsidRDefault="00533AC8" w:rsidP="00BC523F">
      <w:pPr>
        <w:jc w:val="center"/>
        <w:rPr>
          <w:b/>
          <w:sz w:val="28"/>
          <w:szCs w:val="28"/>
        </w:rPr>
      </w:pPr>
      <w:r w:rsidRPr="00533AC8">
        <w:rPr>
          <w:b/>
          <w:sz w:val="28"/>
          <w:szCs w:val="28"/>
        </w:rPr>
        <w:t>G</w:t>
      </w:r>
      <w:r w:rsidR="00BC523F" w:rsidRPr="00533AC8">
        <w:rPr>
          <w:b/>
          <w:sz w:val="28"/>
          <w:szCs w:val="28"/>
        </w:rPr>
        <w:t>ospodarstwo Rolne Kinga Kulpińska</w:t>
      </w:r>
    </w:p>
    <w:p w:rsidR="00BC523F" w:rsidRPr="00533AC8" w:rsidRDefault="00BC523F" w:rsidP="00BC523F">
      <w:pPr>
        <w:jc w:val="center"/>
        <w:rPr>
          <w:b/>
          <w:sz w:val="28"/>
          <w:szCs w:val="28"/>
        </w:rPr>
      </w:pPr>
      <w:r w:rsidRPr="00533AC8">
        <w:rPr>
          <w:b/>
          <w:sz w:val="28"/>
          <w:szCs w:val="28"/>
        </w:rPr>
        <w:t>Dziewoklucz 1, 64-840 Budzyń</w:t>
      </w:r>
    </w:p>
    <w:p w:rsidR="00BC523F" w:rsidRPr="00533AC8" w:rsidRDefault="00BC523F" w:rsidP="00BC523F">
      <w:pPr>
        <w:jc w:val="center"/>
        <w:rPr>
          <w:sz w:val="24"/>
          <w:szCs w:val="24"/>
        </w:rPr>
      </w:pPr>
      <w:r w:rsidRPr="00533AC8">
        <w:rPr>
          <w:sz w:val="24"/>
          <w:szCs w:val="24"/>
        </w:rPr>
        <w:t xml:space="preserve">zaprasza do składania ofert </w:t>
      </w:r>
      <w:r w:rsidRPr="00533AC8">
        <w:rPr>
          <w:b/>
          <w:sz w:val="24"/>
          <w:szCs w:val="24"/>
        </w:rPr>
        <w:t xml:space="preserve">na  dostawę </w:t>
      </w:r>
      <w:r w:rsidR="0033016F">
        <w:rPr>
          <w:b/>
          <w:sz w:val="24"/>
          <w:szCs w:val="24"/>
        </w:rPr>
        <w:t>zestawu zbiorników do przechowywania ryb</w:t>
      </w:r>
    </w:p>
    <w:p w:rsidR="00BC523F" w:rsidRDefault="00BC523F" w:rsidP="00BC523F">
      <w:pPr>
        <w:pStyle w:val="Akapitzlist"/>
        <w:numPr>
          <w:ilvl w:val="0"/>
          <w:numId w:val="1"/>
        </w:numPr>
      </w:pPr>
      <w:r>
        <w:t>Opis przedmiotu zamówienia</w:t>
      </w:r>
    </w:p>
    <w:p w:rsidR="00296EDF" w:rsidRPr="00E22888" w:rsidRDefault="00BC523F" w:rsidP="00D96AE3">
      <w:pPr>
        <w:pStyle w:val="Akapitzlist"/>
        <w:ind w:left="1416"/>
        <w:jc w:val="both"/>
        <w:rPr>
          <w:b/>
        </w:rPr>
      </w:pPr>
      <w:r>
        <w:t>Przedmiotem zamówienia jest dostawa</w:t>
      </w:r>
      <w:r w:rsidR="0033016F">
        <w:t xml:space="preserve"> zestawu zbiorników do przechowywania ryb </w:t>
      </w:r>
      <w:r w:rsidR="00DF177A">
        <w:t xml:space="preserve">zgodnie z poniższym wykazem, </w:t>
      </w:r>
      <w:r w:rsidR="0033016F">
        <w:t xml:space="preserve">wykonanych z laminatu poliestrowego w kolorze jasnoniebieskim lub zielonym z odpływami ulokowanymi w dnie zbiorników. </w:t>
      </w:r>
      <w:r w:rsidR="00E22888" w:rsidRPr="00E22888">
        <w:rPr>
          <w:b/>
        </w:rPr>
        <w:t xml:space="preserve">Zaoferowana cena </w:t>
      </w:r>
      <w:r w:rsidR="00F53435" w:rsidRPr="00E22888">
        <w:rPr>
          <w:b/>
        </w:rPr>
        <w:t xml:space="preserve">musi zawierać dostawę </w:t>
      </w:r>
      <w:r w:rsidR="0033016F" w:rsidRPr="00E22888">
        <w:rPr>
          <w:b/>
        </w:rPr>
        <w:t xml:space="preserve">zbiorników </w:t>
      </w:r>
      <w:r w:rsidR="00F53435" w:rsidRPr="00E22888">
        <w:rPr>
          <w:b/>
        </w:rPr>
        <w:t>na adres zamawiającego.</w:t>
      </w:r>
    </w:p>
    <w:p w:rsidR="004F2D9F" w:rsidRDefault="004F2D9F" w:rsidP="00D96AE3">
      <w:pPr>
        <w:pStyle w:val="Akapitzlist"/>
        <w:ind w:left="1416"/>
        <w:jc w:val="both"/>
      </w:pPr>
    </w:p>
    <w:p w:rsidR="0033016F" w:rsidRDefault="004F2D9F" w:rsidP="004F2D9F">
      <w:pPr>
        <w:pStyle w:val="Akapitzlist"/>
        <w:numPr>
          <w:ilvl w:val="0"/>
          <w:numId w:val="3"/>
        </w:numPr>
        <w:jc w:val="both"/>
      </w:pPr>
      <w:r>
        <w:t xml:space="preserve">1 szt. zbiornika </w:t>
      </w:r>
      <w:r w:rsidR="00E22888">
        <w:t xml:space="preserve">prostokątnego </w:t>
      </w:r>
      <w:r>
        <w:t xml:space="preserve">o wymiarach </w:t>
      </w:r>
      <w:r w:rsidR="00DF177A">
        <w:t xml:space="preserve">nie mniej niż </w:t>
      </w:r>
      <w:r>
        <w:t>w cm 520x219x104</w:t>
      </w:r>
    </w:p>
    <w:p w:rsidR="004F2D9F" w:rsidRDefault="004F2D9F" w:rsidP="004F2D9F">
      <w:pPr>
        <w:pStyle w:val="Akapitzlist"/>
        <w:ind w:left="2136"/>
        <w:jc w:val="both"/>
      </w:pPr>
      <w:r>
        <w:rPr>
          <w:noProof/>
          <w:lang w:eastAsia="pl-PL"/>
        </w:rPr>
        <w:drawing>
          <wp:inline distT="0" distB="0" distL="0" distR="0">
            <wp:extent cx="2705100" cy="2354439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biornik duży wymiar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786" cy="235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D9F" w:rsidRDefault="004F2D9F" w:rsidP="004F2D9F">
      <w:pPr>
        <w:pStyle w:val="Akapitzlist"/>
        <w:numPr>
          <w:ilvl w:val="0"/>
          <w:numId w:val="3"/>
        </w:numPr>
        <w:jc w:val="both"/>
      </w:pPr>
      <w:r>
        <w:t>3 szt. zbiornika</w:t>
      </w:r>
      <w:r w:rsidR="00E22888">
        <w:t xml:space="preserve"> prostokątnego</w:t>
      </w:r>
      <w:r>
        <w:t xml:space="preserve"> o wymiarach</w:t>
      </w:r>
      <w:r w:rsidR="00DF177A">
        <w:t xml:space="preserve"> nie mniej niż</w:t>
      </w:r>
      <w:r>
        <w:t xml:space="preserve"> w cm 205x205x93</w:t>
      </w:r>
    </w:p>
    <w:p w:rsidR="004F2D9F" w:rsidRDefault="004F2D9F" w:rsidP="004F2D9F">
      <w:pPr>
        <w:pStyle w:val="Akapitzlist"/>
        <w:ind w:left="2136"/>
        <w:jc w:val="both"/>
      </w:pPr>
      <w:r>
        <w:rPr>
          <w:noProof/>
          <w:lang w:eastAsia="pl-PL"/>
        </w:rPr>
        <w:drawing>
          <wp:inline distT="0" distB="0" distL="0" distR="0">
            <wp:extent cx="2085975" cy="269551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biornik średni wymiar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69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D9F" w:rsidRDefault="004F2D9F" w:rsidP="004F2D9F">
      <w:pPr>
        <w:pStyle w:val="Akapitzlist"/>
        <w:numPr>
          <w:ilvl w:val="0"/>
          <w:numId w:val="3"/>
        </w:numPr>
        <w:jc w:val="both"/>
      </w:pPr>
      <w:r>
        <w:t xml:space="preserve">4 szt. zbiornika okrągłego o wymiarach </w:t>
      </w:r>
      <w:r w:rsidR="00DF177A">
        <w:t xml:space="preserve">nie mniej niż </w:t>
      </w:r>
      <w:r>
        <w:t>w cm 155x103</w:t>
      </w:r>
    </w:p>
    <w:p w:rsidR="004F2D9F" w:rsidRDefault="004F2D9F" w:rsidP="004F2D9F">
      <w:pPr>
        <w:pStyle w:val="Akapitzlist"/>
        <w:ind w:left="2136"/>
        <w:jc w:val="both"/>
      </w:pPr>
    </w:p>
    <w:p w:rsidR="00D96AE3" w:rsidRDefault="00D96AE3" w:rsidP="00BC523F">
      <w:pPr>
        <w:pStyle w:val="Akapitzlist"/>
        <w:ind w:left="1416"/>
      </w:pPr>
    </w:p>
    <w:p w:rsidR="009669D4" w:rsidRDefault="009669D4" w:rsidP="009669D4">
      <w:pPr>
        <w:pStyle w:val="Akapitzlist"/>
        <w:numPr>
          <w:ilvl w:val="0"/>
          <w:numId w:val="1"/>
        </w:numPr>
      </w:pPr>
      <w:r>
        <w:t>Złożone w ramach postępowania oferty podlegać będą ocenie w następujący sposób:</w:t>
      </w:r>
    </w:p>
    <w:p w:rsidR="009669D4" w:rsidRPr="009669D4" w:rsidRDefault="009669D4" w:rsidP="009669D4">
      <w:pPr>
        <w:pStyle w:val="Akapitzlist"/>
        <w:numPr>
          <w:ilvl w:val="1"/>
          <w:numId w:val="1"/>
        </w:numPr>
      </w:pPr>
      <w:r>
        <w:t xml:space="preserve">kryterium - </w:t>
      </w:r>
      <w:r w:rsidRPr="009669D4">
        <w:rPr>
          <w:b/>
        </w:rPr>
        <w:t>cena 100%</w:t>
      </w:r>
    </w:p>
    <w:p w:rsidR="009669D4" w:rsidRDefault="00D96AE3" w:rsidP="00D96AE3">
      <w:pPr>
        <w:pStyle w:val="Akapitzlist"/>
        <w:numPr>
          <w:ilvl w:val="1"/>
          <w:numId w:val="1"/>
        </w:numPr>
        <w:jc w:val="both"/>
      </w:pPr>
      <w:r>
        <w:lastRenderedPageBreak/>
        <w:t>do realizacji przyjęta zostanie oferta z największ</w:t>
      </w:r>
      <w:r w:rsidR="00DF177A">
        <w:t>ą</w:t>
      </w:r>
      <w:r>
        <w:t xml:space="preserve"> ilością punktów przyznanych </w:t>
      </w:r>
      <w:r w:rsidR="009669D4">
        <w:t>wg następujące</w:t>
      </w:r>
      <w:r>
        <w:t>j formuły</w:t>
      </w:r>
      <w:r w:rsidR="009669D4">
        <w:t xml:space="preserve">: </w:t>
      </w:r>
    </w:p>
    <w:p w:rsidR="009669D4" w:rsidRDefault="009669D4" w:rsidP="00D96AE3">
      <w:pPr>
        <w:pStyle w:val="Akapitzlist"/>
        <w:ind w:left="1440"/>
      </w:pPr>
    </w:p>
    <w:p w:rsidR="009669D4" w:rsidRDefault="009669D4" w:rsidP="009669D4">
      <w:pPr>
        <w:pStyle w:val="Akapitzlist"/>
        <w:ind w:left="1440" w:firstLine="684"/>
      </w:pPr>
      <w:r>
        <w:t xml:space="preserve">najniższa cena ofertowa </w:t>
      </w:r>
    </w:p>
    <w:p w:rsidR="009669D4" w:rsidRDefault="009669D4" w:rsidP="009669D4">
      <w:pPr>
        <w:pStyle w:val="Akapitzlist"/>
        <w:ind w:left="1440"/>
      </w:pPr>
      <w:r>
        <w:t xml:space="preserve">C = ---------------------------------------------------- x 100 pkt x 100% </w:t>
      </w:r>
    </w:p>
    <w:p w:rsidR="009669D4" w:rsidRDefault="009669D4" w:rsidP="009669D4">
      <w:pPr>
        <w:pStyle w:val="Akapitzlist"/>
        <w:ind w:left="1440" w:firstLine="684"/>
      </w:pPr>
      <w:r>
        <w:t xml:space="preserve">cena ofertowa w ofercie ocenianej </w:t>
      </w:r>
    </w:p>
    <w:p w:rsidR="009669D4" w:rsidRDefault="009669D4" w:rsidP="009669D4">
      <w:pPr>
        <w:pStyle w:val="Akapitzlist"/>
        <w:ind w:left="1440"/>
      </w:pPr>
    </w:p>
    <w:p w:rsidR="009669D4" w:rsidRDefault="009669D4" w:rsidP="009669D4">
      <w:pPr>
        <w:pStyle w:val="Akapitzlist"/>
        <w:ind w:left="1440"/>
      </w:pPr>
      <w:r>
        <w:t>Maksymalna ilość punktów, jaką może uzyskać oferta wynosi 100 punktów</w:t>
      </w:r>
      <w:r w:rsidR="00D96AE3">
        <w:t>.</w:t>
      </w:r>
    </w:p>
    <w:p w:rsidR="00D96AE3" w:rsidRDefault="00D96AE3" w:rsidP="009669D4">
      <w:pPr>
        <w:pStyle w:val="Akapitzlist"/>
        <w:ind w:left="1440"/>
      </w:pPr>
    </w:p>
    <w:p w:rsidR="00D96AE3" w:rsidRDefault="00D96AE3" w:rsidP="00D96AE3">
      <w:pPr>
        <w:pStyle w:val="Akapitzlist"/>
        <w:numPr>
          <w:ilvl w:val="0"/>
          <w:numId w:val="1"/>
        </w:numPr>
        <w:jc w:val="both"/>
      </w:pPr>
      <w:r>
        <w:t>Oferty</w:t>
      </w:r>
      <w:r w:rsidR="00F81429">
        <w:t xml:space="preserve"> na załączonym druku</w:t>
      </w:r>
      <w:r>
        <w:t xml:space="preserve"> należy składać najpóźniej do godz. 15.00 w dniu </w:t>
      </w:r>
      <w:r w:rsidR="0033016F">
        <w:t>2</w:t>
      </w:r>
      <w:r w:rsidR="00F81429">
        <w:t>8</w:t>
      </w:r>
      <w:r>
        <w:t xml:space="preserve"> </w:t>
      </w:r>
      <w:r w:rsidR="0033016F">
        <w:t>listopada</w:t>
      </w:r>
      <w:r>
        <w:t xml:space="preserve"> 2018 r. pocztą elektroniczną na adres e-mail: </w:t>
      </w:r>
      <w:hyperlink r:id="rId8" w:history="1">
        <w:r w:rsidRPr="00D96AE3">
          <w:t>jackulp@poczta.onet.pl</w:t>
        </w:r>
      </w:hyperlink>
      <w:r>
        <w:t xml:space="preserve"> lub pocztą tradycyjn</w:t>
      </w:r>
      <w:r w:rsidR="00F81429">
        <w:t>ą</w:t>
      </w:r>
      <w:r>
        <w:t xml:space="preserve"> na adres zamawiającego: </w:t>
      </w:r>
      <w:r w:rsidRPr="00D96AE3">
        <w:t>Gospodarstwo Rolne Kinga Kulpińska</w:t>
      </w:r>
      <w:r>
        <w:t xml:space="preserve">, </w:t>
      </w:r>
      <w:r w:rsidRPr="00D96AE3">
        <w:t>Dziewoklucz 1, 64-840 Budzyń</w:t>
      </w:r>
      <w:r w:rsidR="00F81429">
        <w:t>.</w:t>
      </w:r>
    </w:p>
    <w:p w:rsidR="00F53435" w:rsidRDefault="00F53435" w:rsidP="00F53435">
      <w:pPr>
        <w:pStyle w:val="Akapitzlist"/>
        <w:jc w:val="both"/>
      </w:pPr>
    </w:p>
    <w:p w:rsidR="00F53435" w:rsidRDefault="00F53435" w:rsidP="00F53435">
      <w:pPr>
        <w:pStyle w:val="Akapitzlist"/>
        <w:numPr>
          <w:ilvl w:val="0"/>
          <w:numId w:val="1"/>
        </w:numPr>
        <w:jc w:val="both"/>
      </w:pPr>
      <w:r>
        <w:t xml:space="preserve">Termin dostawy: najpóźniej do </w:t>
      </w:r>
      <w:r w:rsidR="00F81429">
        <w:t>7</w:t>
      </w:r>
      <w:r w:rsidR="0033016F">
        <w:t xml:space="preserve"> grudnia</w:t>
      </w:r>
      <w:r>
        <w:t xml:space="preserve"> 2018 r.</w:t>
      </w:r>
    </w:p>
    <w:p w:rsidR="00F53435" w:rsidRDefault="00F53435" w:rsidP="00F53435">
      <w:pPr>
        <w:pStyle w:val="Akapitzlist"/>
      </w:pPr>
    </w:p>
    <w:p w:rsidR="00F53435" w:rsidRDefault="00F53435" w:rsidP="00F53435">
      <w:pPr>
        <w:pStyle w:val="Akapitzlist"/>
        <w:numPr>
          <w:ilvl w:val="0"/>
          <w:numId w:val="1"/>
        </w:numPr>
        <w:jc w:val="both"/>
      </w:pPr>
      <w:r>
        <w:t>Warunki płatności: przedpłata w oparciu o fakturę pro-forma</w:t>
      </w:r>
    </w:p>
    <w:p w:rsidR="00D96AE3" w:rsidRPr="00D96AE3" w:rsidRDefault="00D96AE3" w:rsidP="00D96AE3">
      <w:pPr>
        <w:pStyle w:val="Akapitzlist"/>
      </w:pPr>
    </w:p>
    <w:p w:rsidR="00D96AE3" w:rsidRDefault="00D96AE3" w:rsidP="00D96AE3">
      <w:pPr>
        <w:pStyle w:val="Akapitzlist"/>
        <w:numPr>
          <w:ilvl w:val="0"/>
          <w:numId w:val="1"/>
        </w:numPr>
      </w:pPr>
      <w:r>
        <w:t>Zamawiający informuje, że podmioty powiązane z zamawiającym osobowo lub kapitałowo zostaną wykluczone z postepowania.</w:t>
      </w:r>
      <w:r w:rsidR="00533AC8">
        <w:t xml:space="preserve"> Przez wspomniane powiązania rozumieć należy:</w:t>
      </w:r>
    </w:p>
    <w:p w:rsidR="00533AC8" w:rsidRPr="00533AC8" w:rsidRDefault="00533AC8" w:rsidP="00533AC8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533AC8">
        <w:rPr>
          <w:sz w:val="18"/>
          <w:szCs w:val="18"/>
        </w:rPr>
        <w:t>uczestniczenie w spółce jako wspólnik spółki cywilnej lub osobowej,</w:t>
      </w:r>
    </w:p>
    <w:p w:rsidR="00533AC8" w:rsidRPr="00533AC8" w:rsidRDefault="00533AC8" w:rsidP="00533AC8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533AC8">
        <w:rPr>
          <w:sz w:val="18"/>
          <w:szCs w:val="18"/>
        </w:rPr>
        <w:t>posiadaniu co najmniej 10% udziałów lub akcji,</w:t>
      </w:r>
    </w:p>
    <w:p w:rsidR="00533AC8" w:rsidRPr="00533AC8" w:rsidRDefault="00533AC8" w:rsidP="00533AC8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533AC8">
        <w:rPr>
          <w:sz w:val="18"/>
          <w:szCs w:val="18"/>
        </w:rPr>
        <w:t>pełnieniu funkcji członka organu nadzorczego lub zarządzającego, prokurenta, pełnomocnika,</w:t>
      </w:r>
    </w:p>
    <w:p w:rsidR="00533AC8" w:rsidRPr="00533AC8" w:rsidRDefault="00533AC8" w:rsidP="00533AC8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533AC8">
        <w:rPr>
          <w:sz w:val="18"/>
          <w:szCs w:val="18"/>
        </w:rPr>
        <w:t>pozostawania w związku małżeńskim, w stosunku pokrewieństwa lub powinowactwa w linii prostej, pokrewieństwa lub powinowactwa w linii bocznej do drugiego stopnia lub w stosunku przysposobienia opieki lub kurateli</w:t>
      </w:r>
      <w:r>
        <w:rPr>
          <w:sz w:val="18"/>
          <w:szCs w:val="18"/>
        </w:rPr>
        <w:t>.</w:t>
      </w:r>
    </w:p>
    <w:p w:rsidR="00D96AE3" w:rsidRDefault="00D96AE3" w:rsidP="00D96AE3">
      <w:pPr>
        <w:pStyle w:val="Akapitzlist"/>
      </w:pPr>
    </w:p>
    <w:p w:rsidR="00D96AE3" w:rsidRDefault="00D96AE3" w:rsidP="00D96AE3">
      <w:pPr>
        <w:pStyle w:val="Akapitzlist"/>
        <w:numPr>
          <w:ilvl w:val="0"/>
          <w:numId w:val="1"/>
        </w:numPr>
      </w:pPr>
      <w:r>
        <w:t>Zamawiający informuje, że w przypadku braku złożenia co najmniej dwóch ofert zgodnych z zapytaniem ofertowym postępowanie zostanie unieważnione.</w:t>
      </w:r>
    </w:p>
    <w:p w:rsidR="000117C7" w:rsidRDefault="000117C7" w:rsidP="000117C7">
      <w:pPr>
        <w:pStyle w:val="Akapitzlist"/>
      </w:pPr>
    </w:p>
    <w:p w:rsidR="006A24FC" w:rsidRDefault="006A24FC" w:rsidP="000117C7">
      <w:pPr>
        <w:pStyle w:val="Akapitzlist"/>
      </w:pPr>
    </w:p>
    <w:p w:rsidR="006A24FC" w:rsidRDefault="006A24FC" w:rsidP="000117C7">
      <w:pPr>
        <w:pStyle w:val="Akapitzlist"/>
      </w:pPr>
      <w:bookmarkStart w:id="0" w:name="_GoBack"/>
      <w:bookmarkEnd w:id="0"/>
    </w:p>
    <w:p w:rsidR="000117C7" w:rsidRDefault="006A24FC" w:rsidP="006A24FC">
      <w:pPr>
        <w:ind w:firstLine="360"/>
      </w:pPr>
      <w:r>
        <w:t>W załączeniu – druk formularza oferty</w:t>
      </w:r>
    </w:p>
    <w:p w:rsidR="000117C7" w:rsidRDefault="000117C7" w:rsidP="000117C7"/>
    <w:sectPr w:rsidR="00011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042"/>
    <w:multiLevelType w:val="hybridMultilevel"/>
    <w:tmpl w:val="678E3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16A75"/>
    <w:multiLevelType w:val="hybridMultilevel"/>
    <w:tmpl w:val="76B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163B3"/>
    <w:multiLevelType w:val="hybridMultilevel"/>
    <w:tmpl w:val="14DC988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3F"/>
    <w:rsid w:val="000117C7"/>
    <w:rsid w:val="00231CDA"/>
    <w:rsid w:val="00296EDF"/>
    <w:rsid w:val="0033016F"/>
    <w:rsid w:val="004F2D9F"/>
    <w:rsid w:val="00533AC8"/>
    <w:rsid w:val="006A24FC"/>
    <w:rsid w:val="009669D4"/>
    <w:rsid w:val="009C150A"/>
    <w:rsid w:val="00BC523F"/>
    <w:rsid w:val="00D96AE3"/>
    <w:rsid w:val="00DF177A"/>
    <w:rsid w:val="00E22888"/>
    <w:rsid w:val="00F53435"/>
    <w:rsid w:val="00F81429"/>
    <w:rsid w:val="00FC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2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6AE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2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6AE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ulp@poczta.onet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PS</cp:lastModifiedBy>
  <cp:revision>12</cp:revision>
  <dcterms:created xsi:type="dcterms:W3CDTF">2018-08-04T03:41:00Z</dcterms:created>
  <dcterms:modified xsi:type="dcterms:W3CDTF">2018-11-13T19:24:00Z</dcterms:modified>
</cp:coreProperties>
</file>